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B1" w:rsidRDefault="00B670B1" w:rsidP="00B670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3D4C">
        <w:rPr>
          <w:rFonts w:ascii="標楷體" w:eastAsia="標楷體" w:hAnsi="標楷體" w:hint="eastAsia"/>
          <w:b/>
          <w:sz w:val="48"/>
          <w:szCs w:val="48"/>
        </w:rPr>
        <w:t>育成高中11</w:t>
      </w:r>
      <w:r w:rsidRPr="00173D4C">
        <w:rPr>
          <w:rFonts w:ascii="標楷體" w:eastAsia="標楷體" w:hAnsi="標楷體"/>
          <w:b/>
          <w:sz w:val="48"/>
          <w:szCs w:val="48"/>
        </w:rPr>
        <w:t>4</w:t>
      </w:r>
      <w:r w:rsidRPr="00173D4C">
        <w:rPr>
          <w:rFonts w:ascii="標楷體" w:eastAsia="標楷體" w:hAnsi="標楷體" w:hint="eastAsia"/>
          <w:b/>
          <w:sz w:val="48"/>
          <w:szCs w:val="48"/>
        </w:rPr>
        <w:t>學年度</w:t>
      </w:r>
      <w:r w:rsidRPr="00596A22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高一升高二</w:t>
      </w:r>
      <w:r w:rsidRPr="00173D4C">
        <w:rPr>
          <w:rFonts w:ascii="標楷體" w:eastAsia="標楷體" w:hAnsi="標楷體" w:hint="eastAsia"/>
          <w:b/>
          <w:sz w:val="48"/>
          <w:szCs w:val="48"/>
        </w:rPr>
        <w:t>暑假作業</w:t>
      </w:r>
    </w:p>
    <w:p w:rsidR="00BD7CAA" w:rsidRPr="00BD7CAA" w:rsidRDefault="00BD7CAA" w:rsidP="00B670B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73D4C" w:rsidRPr="00FF7311" w:rsidRDefault="00173D4C" w:rsidP="00173D4C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10B11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國文科</w:t>
      </w:r>
    </w:p>
    <w:p w:rsidR="00B670B1" w:rsidRPr="008A6BF2" w:rsidRDefault="00B670B1" w:rsidP="00B670B1">
      <w:pPr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>請在</w:t>
      </w:r>
      <w:r w:rsidRPr="008A6BF2">
        <w:rPr>
          <w:rFonts w:ascii="標楷體" w:eastAsia="標楷體" w:hAnsi="標楷體" w:hint="eastAsia"/>
          <w:b/>
          <w:u w:val="single"/>
        </w:rPr>
        <w:t>開學後一周內</w:t>
      </w:r>
      <w:r>
        <w:rPr>
          <w:rFonts w:ascii="標楷體" w:eastAsia="標楷體" w:hAnsi="標楷體" w:hint="eastAsia"/>
        </w:rPr>
        <w:t>繳交給</w:t>
      </w:r>
      <w:r w:rsidRPr="008A6BF2">
        <w:rPr>
          <w:rFonts w:ascii="標楷體" w:eastAsia="標楷體" w:hAnsi="標楷體" w:hint="eastAsia"/>
        </w:rPr>
        <w:t>班級任課老師，將列入</w:t>
      </w:r>
      <w:r>
        <w:rPr>
          <w:rFonts w:ascii="標楷體" w:eastAsia="標楷體" w:hAnsi="標楷體" w:hint="eastAsia"/>
        </w:rPr>
        <w:t>114</w:t>
      </w:r>
      <w:r w:rsidRPr="008A6BF2">
        <w:rPr>
          <w:rFonts w:ascii="標楷體" w:eastAsia="標楷體" w:hAnsi="標楷體" w:hint="eastAsia"/>
        </w:rPr>
        <w:t xml:space="preserve">學年度第一學期平時作業成績中。 </w:t>
      </w:r>
    </w:p>
    <w:p w:rsidR="00B670B1" w:rsidRPr="008A6BF2" w:rsidRDefault="00B670B1" w:rsidP="00B670B1">
      <w:pPr>
        <w:rPr>
          <w:rFonts w:ascii="標楷體" w:eastAsia="標楷體" w:hAnsi="標楷體"/>
        </w:rPr>
      </w:pPr>
    </w:p>
    <w:p w:rsidR="00B670B1" w:rsidRPr="00FB4013" w:rsidRDefault="00B670B1" w:rsidP="00B670B1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>普通班(1</w:t>
      </w:r>
      <w:r w:rsidRPr="00FB4013">
        <w:rPr>
          <w:rFonts w:ascii="標楷體" w:eastAsia="標楷體" w:hAnsi="標楷體"/>
          <w:b/>
          <w:sz w:val="26"/>
          <w:szCs w:val="26"/>
        </w:rPr>
        <w:t>01~116</w:t>
      </w:r>
      <w:r w:rsidRPr="00FB4013">
        <w:rPr>
          <w:rFonts w:ascii="標楷體" w:eastAsia="標楷體" w:hAnsi="標楷體" w:hint="eastAsia"/>
          <w:b/>
          <w:sz w:val="26"/>
          <w:szCs w:val="26"/>
        </w:rPr>
        <w:t>班)學生：</w:t>
      </w:r>
    </w:p>
    <w:p w:rsidR="00B670B1" w:rsidRPr="00C57706" w:rsidRDefault="00B670B1" w:rsidP="00C5770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57706">
        <w:rPr>
          <w:rFonts w:ascii="標楷體" w:eastAsia="標楷體" w:hAnsi="標楷體" w:hint="eastAsia"/>
        </w:rPr>
        <w:t>完成《課外閱讀文選二》自學篇章：</w:t>
      </w:r>
    </w:p>
    <w:p w:rsidR="00B670B1" w:rsidRPr="00C57706" w:rsidRDefault="00C57706" w:rsidP="00C57706">
      <w:pPr>
        <w:ind w:firstLineChars="300" w:firstLine="720"/>
        <w:rPr>
          <w:rFonts w:ascii="標楷體" w:eastAsia="標楷體" w:hAnsi="標楷體"/>
        </w:rPr>
      </w:pPr>
      <w:r w:rsidRPr="00C57706">
        <w:rPr>
          <w:rFonts w:ascii="標楷體" w:eastAsia="標楷體" w:hAnsi="標楷體" w:hint="eastAsia"/>
        </w:rPr>
        <w:t>1</w:t>
      </w:r>
      <w:r w:rsidRPr="00C57706">
        <w:rPr>
          <w:rFonts w:ascii="標楷體" w:eastAsia="標楷體" w:hAnsi="標楷體"/>
        </w:rPr>
        <w:t>.</w:t>
      </w:r>
      <w:r w:rsidR="00B670B1" w:rsidRPr="00C57706">
        <w:rPr>
          <w:rFonts w:ascii="標楷體" w:eastAsia="標楷體" w:hAnsi="標楷體" w:hint="eastAsia"/>
        </w:rPr>
        <w:t>戶外教育：嚶鳴河道</w:t>
      </w:r>
    </w:p>
    <w:p w:rsidR="00B670B1" w:rsidRPr="00C57706" w:rsidRDefault="00C57706" w:rsidP="00C57706">
      <w:pPr>
        <w:ind w:firstLineChars="300" w:firstLine="720"/>
        <w:rPr>
          <w:rFonts w:ascii="標楷體" w:eastAsia="標楷體" w:hAnsi="標楷體"/>
        </w:rPr>
      </w:pPr>
      <w:r w:rsidRPr="00C57706">
        <w:rPr>
          <w:rFonts w:ascii="標楷體" w:eastAsia="標楷體" w:hAnsi="標楷體" w:hint="eastAsia"/>
        </w:rPr>
        <w:t>2</w:t>
      </w:r>
      <w:r w:rsidRPr="00C57706">
        <w:rPr>
          <w:rFonts w:ascii="標楷體" w:eastAsia="標楷體" w:hAnsi="標楷體"/>
        </w:rPr>
        <w:t>.</w:t>
      </w:r>
      <w:r w:rsidR="00B670B1" w:rsidRPr="00C57706">
        <w:rPr>
          <w:rFonts w:ascii="標楷體" w:eastAsia="標楷體" w:hAnsi="標楷體" w:hint="eastAsia"/>
        </w:rPr>
        <w:t>海洋教育：以大海為田──海洋牧場</w:t>
      </w:r>
    </w:p>
    <w:p w:rsidR="00B670B1" w:rsidRPr="00C57706" w:rsidRDefault="00C57706" w:rsidP="00C57706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="00B670B1" w:rsidRPr="00C57706">
        <w:rPr>
          <w:rFonts w:ascii="標楷體" w:eastAsia="標楷體" w:hAnsi="標楷體" w:hint="eastAsia"/>
        </w:rPr>
        <w:t>環境教育：全球已經暖化，未來世界會變成什麼模樣？</w:t>
      </w:r>
    </w:p>
    <w:p w:rsidR="00B670B1" w:rsidRPr="00C57706" w:rsidRDefault="00C57706" w:rsidP="00C57706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="00B670B1" w:rsidRPr="00C57706">
        <w:rPr>
          <w:rFonts w:ascii="標楷體" w:eastAsia="標楷體" w:hAnsi="標楷體" w:hint="eastAsia"/>
        </w:rPr>
        <w:t>能源教育：二０六五年，我們將生活在什麼樣的臺灣？</w:t>
      </w:r>
    </w:p>
    <w:p w:rsidR="00B670B1" w:rsidRPr="008A6BF2" w:rsidRDefault="00AC4710" w:rsidP="00C57706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二、完成《國文課堂旅行活動閱讀歷程二》課堂旅行主題遊</w:t>
      </w:r>
      <w:r w:rsidR="00B670B1" w:rsidRPr="008A6BF2">
        <w:rPr>
          <w:rFonts w:ascii="標楷體" w:eastAsia="標楷體" w:hAnsi="標楷體" w:hint="eastAsia"/>
        </w:rPr>
        <w:t>跨課連線：</w:t>
      </w:r>
    </w:p>
    <w:p w:rsidR="00B670B1" w:rsidRPr="00C57706" w:rsidRDefault="00C57706" w:rsidP="00C577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 w:rsidR="00B670B1" w:rsidRPr="00C57706">
        <w:rPr>
          <w:rFonts w:ascii="標楷體" w:eastAsia="標楷體" w:hAnsi="標楷體" w:hint="eastAsia"/>
        </w:rPr>
        <w:t>小主題一：從自然中發現美</w:t>
      </w:r>
    </w:p>
    <w:p w:rsidR="00B670B1" w:rsidRPr="00C57706" w:rsidRDefault="00C57706" w:rsidP="00C577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B670B1" w:rsidRPr="00C57706">
        <w:rPr>
          <w:rFonts w:ascii="標楷體" w:eastAsia="標楷體" w:hAnsi="標楷體" w:hint="eastAsia"/>
        </w:rPr>
        <w:t>小主題二：遊人的眼睛</w:t>
      </w:r>
    </w:p>
    <w:p w:rsidR="00B670B1" w:rsidRPr="00C57706" w:rsidRDefault="00C57706" w:rsidP="00C577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</w:t>
      </w:r>
      <w:r w:rsidR="00B670B1" w:rsidRPr="00C57706">
        <w:rPr>
          <w:rFonts w:ascii="標楷體" w:eastAsia="標楷體" w:hAnsi="標楷體" w:hint="eastAsia"/>
        </w:rPr>
        <w:t>小主題三：肯定自我價值</w:t>
      </w:r>
    </w:p>
    <w:p w:rsidR="00B670B1" w:rsidRDefault="00B670B1" w:rsidP="00C57706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【說明】</w:t>
      </w:r>
    </w:p>
    <w:p w:rsidR="00B670B1" w:rsidRDefault="00B670B1" w:rsidP="00C57706">
      <w:pPr>
        <w:ind w:leftChars="294" w:left="992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FB4013">
        <w:rPr>
          <w:rFonts w:ascii="標楷體" w:eastAsia="標楷體" w:hAnsi="標楷體" w:hint="eastAsia"/>
        </w:rPr>
        <w:t>請仔細閱讀上方各課，並自行練習課後所附之題目，核對答案後將各題詳解訂正於題目旁邊（可以不必寫語譯）。</w:t>
      </w:r>
    </w:p>
    <w:p w:rsidR="00B670B1" w:rsidRDefault="00B670B1" w:rsidP="00C57706">
      <w:pPr>
        <w:ind w:leftChars="117" w:left="281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若書本遺失，請自行影印。</w:t>
      </w:r>
    </w:p>
    <w:p w:rsidR="00B670B1" w:rsidRPr="00FB4013" w:rsidRDefault="00B670B1" w:rsidP="00B670B1">
      <w:pPr>
        <w:rPr>
          <w:rFonts w:ascii="標楷體" w:eastAsia="標楷體" w:hAnsi="標楷體"/>
        </w:rPr>
      </w:pPr>
    </w:p>
    <w:p w:rsidR="00B670B1" w:rsidRPr="00FB4013" w:rsidRDefault="00B670B1" w:rsidP="00B670B1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>體育班學生：無</w:t>
      </w:r>
      <w:bookmarkStart w:id="0" w:name="_GoBack"/>
      <w:bookmarkEnd w:id="0"/>
      <w:r w:rsidRPr="00FB401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B670B1" w:rsidRDefault="00B670B1" w:rsidP="00B670B1">
      <w:pPr>
        <w:rPr>
          <w:rFonts w:ascii="標楷體" w:eastAsia="標楷體" w:hAnsi="標楷體"/>
          <w:b/>
          <w:sz w:val="26"/>
          <w:szCs w:val="26"/>
        </w:rPr>
      </w:pPr>
    </w:p>
    <w:p w:rsidR="00B670B1" w:rsidRPr="00FB4013" w:rsidRDefault="00B670B1" w:rsidP="00B670B1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 xml:space="preserve">復學生與轉學生：完成讀書心得一篇 </w:t>
      </w:r>
    </w:p>
    <w:p w:rsidR="00B670B1" w:rsidRPr="008A6BF2" w:rsidRDefault="00B670B1" w:rsidP="00B670B1">
      <w:pPr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>【說明】</w:t>
      </w:r>
    </w:p>
    <w:p w:rsidR="00B670B1" w:rsidRPr="008A6BF2" w:rsidRDefault="00B670B1" w:rsidP="00C57706">
      <w:pPr>
        <w:ind w:leftChars="80" w:left="192" w:firstLineChars="214" w:firstLine="514"/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>1.書目自選：所選圖書</w:t>
      </w:r>
      <w:r w:rsidRPr="008A6BF2">
        <w:rPr>
          <w:rFonts w:ascii="標楷體" w:eastAsia="標楷體" w:hAnsi="標楷體" w:hint="eastAsia"/>
          <w:b/>
          <w:u w:val="single"/>
        </w:rPr>
        <w:t>限中文</w:t>
      </w:r>
      <w:r w:rsidRPr="008A6BF2">
        <w:rPr>
          <w:rFonts w:ascii="標楷體" w:eastAsia="標楷體" w:hAnsi="標楷體" w:hint="eastAsia"/>
        </w:rPr>
        <w:t>且</w:t>
      </w:r>
      <w:r w:rsidRPr="008A6BF2">
        <w:rPr>
          <w:rFonts w:ascii="標楷體" w:eastAsia="標楷體" w:hAnsi="標楷體" w:hint="eastAsia"/>
          <w:b/>
          <w:u w:val="single"/>
        </w:rPr>
        <w:t>有ISBN國際標準書號（在書籍版權頁）</w:t>
      </w:r>
      <w:r w:rsidRPr="008A6BF2">
        <w:rPr>
          <w:rFonts w:ascii="標楷體" w:eastAsia="標楷體" w:hAnsi="標楷體" w:hint="eastAsia"/>
        </w:rPr>
        <w:t xml:space="preserve">的圖書。 </w:t>
      </w:r>
    </w:p>
    <w:p w:rsidR="00B670B1" w:rsidRPr="008A6BF2" w:rsidRDefault="00B670B1" w:rsidP="00C57706">
      <w:pPr>
        <w:ind w:firstLineChars="295" w:firstLine="708"/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 xml:space="preserve">2.讀書心得內容包含四大項： </w:t>
      </w:r>
    </w:p>
    <w:p w:rsidR="00B670B1" w:rsidRPr="008A6BF2" w:rsidRDefault="00B670B1" w:rsidP="00C57706">
      <w:pPr>
        <w:ind w:firstLineChars="413" w:firstLine="991"/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 xml:space="preserve">A.圖書作者與內容簡介：100字～200 字，簡介圖書作者與內容。 </w:t>
      </w:r>
    </w:p>
    <w:p w:rsidR="00B670B1" w:rsidRPr="008A6BF2" w:rsidRDefault="00B670B1" w:rsidP="00C57706">
      <w:pPr>
        <w:ind w:leftChars="400" w:left="2410" w:hangingChars="604" w:hanging="1450"/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 xml:space="preserve">B.內容摘錄：請摘錄書中有意義之文字，100 字～300 字，並須註明摘錄文字出處之頁碼。 </w:t>
      </w:r>
    </w:p>
    <w:p w:rsidR="00B670B1" w:rsidRPr="008A6BF2" w:rsidRDefault="00C57706" w:rsidP="00C577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670B1" w:rsidRPr="008A6BF2">
        <w:rPr>
          <w:rFonts w:ascii="標楷體" w:eastAsia="標楷體" w:hAnsi="標楷體" w:hint="eastAsia"/>
        </w:rPr>
        <w:t xml:space="preserve">C.我的觀點：此部份為個人閱讀心得或感想，1000字以上。 </w:t>
      </w:r>
    </w:p>
    <w:p w:rsidR="00B670B1" w:rsidRPr="008A6BF2" w:rsidRDefault="00C57706" w:rsidP="00C577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670B1" w:rsidRPr="008A6BF2">
        <w:rPr>
          <w:rFonts w:ascii="標楷體" w:eastAsia="標楷體" w:hAnsi="標楷體" w:hint="eastAsia"/>
        </w:rPr>
        <w:t xml:space="preserve">D.討論議題：請針對圖書內容至少提出一個相關的討論議題，以問句方式撰寫。 </w:t>
      </w:r>
    </w:p>
    <w:p w:rsidR="00B670B1" w:rsidRPr="008A6BF2" w:rsidRDefault="00B670B1" w:rsidP="00C57706">
      <w:pPr>
        <w:ind w:leftChars="295" w:left="991" w:hangingChars="118" w:hanging="283"/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>3.請以「</w:t>
      </w:r>
      <w:r w:rsidRPr="008A6BF2">
        <w:rPr>
          <w:rFonts w:ascii="標楷體" w:eastAsia="標楷體" w:hAnsi="標楷體" w:hint="eastAsia"/>
          <w:b/>
        </w:rPr>
        <w:t>手寫</w:t>
      </w:r>
      <w:r w:rsidRPr="008A6BF2">
        <w:rPr>
          <w:rFonts w:ascii="標楷體" w:eastAsia="標楷體" w:hAnsi="標楷體" w:hint="eastAsia"/>
        </w:rPr>
        <w:t>」方式，親自書寫於「</w:t>
      </w:r>
      <w:r w:rsidRPr="008A6BF2">
        <w:rPr>
          <w:rFonts w:ascii="標楷體" w:eastAsia="標楷體" w:hAnsi="標楷體" w:hint="eastAsia"/>
          <w:b/>
        </w:rPr>
        <w:t>6</w:t>
      </w:r>
      <w:r w:rsidRPr="008A6BF2">
        <w:rPr>
          <w:rFonts w:ascii="標楷體" w:eastAsia="標楷體" w:hAnsi="標楷體"/>
          <w:b/>
        </w:rPr>
        <w:t>00</w:t>
      </w:r>
      <w:r w:rsidRPr="008A6BF2">
        <w:rPr>
          <w:rFonts w:ascii="標楷體" w:eastAsia="標楷體" w:hAnsi="標楷體" w:hint="eastAsia"/>
          <w:b/>
        </w:rPr>
        <w:t>字稿紙</w:t>
      </w:r>
      <w:r w:rsidRPr="008A6BF2">
        <w:rPr>
          <w:rFonts w:ascii="標楷體" w:eastAsia="標楷體" w:hAnsi="標楷體" w:hint="eastAsia"/>
        </w:rPr>
        <w:t>」上，</w:t>
      </w:r>
      <w:r>
        <w:rPr>
          <w:rFonts w:ascii="標楷體" w:eastAsia="標楷體" w:hAnsi="標楷體" w:hint="eastAsia"/>
        </w:rPr>
        <w:t>裝訂並</w:t>
      </w:r>
      <w:r w:rsidRPr="008A6BF2">
        <w:rPr>
          <w:rFonts w:ascii="標楷體" w:eastAsia="標楷體" w:hAnsi="標楷體" w:hint="eastAsia"/>
        </w:rPr>
        <w:t>附上</w:t>
      </w:r>
      <w:r>
        <w:rPr>
          <w:rFonts w:ascii="標楷體" w:eastAsia="標楷體" w:hAnsi="標楷體" w:hint="eastAsia"/>
        </w:rPr>
        <w:t>A4</w:t>
      </w:r>
      <w:r w:rsidRPr="008A6BF2">
        <w:rPr>
          <w:rFonts w:ascii="標楷體" w:eastAsia="標楷體" w:hAnsi="標楷體" w:hint="eastAsia"/>
        </w:rPr>
        <w:t xml:space="preserve">封面，封面上註明高二班級、座號與姓名。 </w:t>
      </w:r>
    </w:p>
    <w:p w:rsidR="00B670B1" w:rsidRPr="008A6BF2" w:rsidRDefault="00B670B1" w:rsidP="00C57706">
      <w:pPr>
        <w:ind w:leftChars="295" w:left="991" w:hangingChars="118" w:hanging="283"/>
        <w:rPr>
          <w:rFonts w:ascii="標楷體" w:eastAsia="標楷體" w:hAnsi="標楷體"/>
        </w:rPr>
      </w:pPr>
      <w:r w:rsidRPr="008A6BF2">
        <w:rPr>
          <w:rFonts w:ascii="標楷體" w:eastAsia="標楷體" w:hAnsi="標楷體" w:hint="eastAsia"/>
        </w:rPr>
        <w:t>4</w:t>
      </w:r>
      <w:r w:rsidRPr="008A6BF2">
        <w:rPr>
          <w:rFonts w:ascii="標楷體" w:eastAsia="標楷體" w:hAnsi="標楷體"/>
        </w:rPr>
        <w:t>.</w:t>
      </w:r>
      <w:r w:rsidRPr="008A6BF2">
        <w:rPr>
          <w:rFonts w:ascii="標楷體" w:eastAsia="標楷體" w:hAnsi="標楷體" w:hint="eastAsia"/>
        </w:rPr>
        <w:t>內容不能取自網路或利用AI相關工具直接生成或生成後再修改，若抄襲或違反學術誠實，以零分計算並以校規懲處。</w:t>
      </w:r>
    </w:p>
    <w:p w:rsidR="005F4A08" w:rsidRPr="00AC4710" w:rsidRDefault="005F4A08" w:rsidP="00AC4710">
      <w:pPr>
        <w:rPr>
          <w:rFonts w:ascii="標楷體" w:eastAsia="標楷體" w:hAnsi="標楷體"/>
          <w:szCs w:val="24"/>
          <w:bdr w:val="single" w:sz="4" w:space="0" w:color="auto"/>
          <w:shd w:val="pct15" w:color="auto" w:fill="FFFFFF"/>
        </w:rPr>
      </w:pPr>
    </w:p>
    <w:p w:rsidR="005F4A08" w:rsidRDefault="005F4A08" w:rsidP="006D3EF6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  <w:shd w:val="pct15" w:color="auto" w:fill="FFFFFF"/>
        </w:rPr>
      </w:pPr>
    </w:p>
    <w:p w:rsidR="005F4A08" w:rsidRDefault="005F4A08" w:rsidP="00E12DE9">
      <w:pPr>
        <w:rPr>
          <w:rFonts w:ascii="標楷體" w:eastAsia="標楷體" w:hAnsi="標楷體"/>
          <w:sz w:val="40"/>
          <w:szCs w:val="40"/>
          <w:bdr w:val="single" w:sz="4" w:space="0" w:color="auto"/>
          <w:shd w:val="pct15" w:color="auto" w:fill="FFFFFF"/>
        </w:rPr>
      </w:pPr>
    </w:p>
    <w:p w:rsidR="006D3EF6" w:rsidRDefault="006D3EF6" w:rsidP="00173D4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lastRenderedPageBreak/>
        <w:t>英文</w:t>
      </w:r>
      <w:r w:rsidR="00173D4C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科</w:t>
      </w:r>
    </w:p>
    <w:p w:rsidR="0027644B" w:rsidRDefault="005F4A08" w:rsidP="0027644B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>普通班學生：</w:t>
      </w:r>
    </w:p>
    <w:p w:rsidR="00C57706" w:rsidRPr="0027644B" w:rsidRDefault="0027644B" w:rsidP="0027644B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F4A08">
        <w:rPr>
          <w:rFonts w:ascii="標楷體" w:eastAsia="標楷體" w:hAnsi="標楷體" w:hint="eastAsia"/>
          <w:szCs w:val="24"/>
        </w:rPr>
        <w:t>一、</w:t>
      </w:r>
      <w:r w:rsidR="005F4A08" w:rsidRPr="005F4A08">
        <w:rPr>
          <w:rFonts w:ascii="標楷體" w:eastAsia="標楷體" w:hAnsi="標楷體" w:hint="eastAsia"/>
          <w:szCs w:val="24"/>
        </w:rPr>
        <w:t xml:space="preserve">範圍：《Live互動英語7月份》、《核心字彙Part II, U3-6》。 </w:t>
      </w:r>
    </w:p>
    <w:p w:rsidR="005F4A08" w:rsidRPr="005F4A08" w:rsidRDefault="0027644B" w:rsidP="002764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F4A08">
        <w:rPr>
          <w:rFonts w:ascii="標楷體" w:eastAsia="標楷體" w:hAnsi="標楷體" w:hint="eastAsia"/>
          <w:szCs w:val="24"/>
        </w:rPr>
        <w:t>二、</w:t>
      </w:r>
      <w:r w:rsidR="005F4A08" w:rsidRPr="005F4A08">
        <w:rPr>
          <w:rFonts w:ascii="標楷體" w:eastAsia="標楷體" w:hAnsi="標楷體" w:hint="eastAsia"/>
          <w:szCs w:val="24"/>
        </w:rPr>
        <w:t>開學驗收方式：高二期初複習考。</w:t>
      </w:r>
    </w:p>
    <w:p w:rsidR="006D3EF6" w:rsidRDefault="0027644B" w:rsidP="00C57706">
      <w:pPr>
        <w:ind w:left="1985" w:hangingChars="827" w:hanging="19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F4A08">
        <w:rPr>
          <w:rFonts w:ascii="標楷體" w:eastAsia="標楷體" w:hAnsi="標楷體" w:hint="eastAsia"/>
          <w:szCs w:val="24"/>
        </w:rPr>
        <w:t>三、</w:t>
      </w:r>
      <w:r w:rsidR="005F4A08" w:rsidRPr="005F4A08">
        <w:rPr>
          <w:rFonts w:ascii="標楷體" w:eastAsia="標楷體" w:hAnsi="標楷體" w:hint="eastAsia"/>
          <w:szCs w:val="24"/>
        </w:rPr>
        <w:t>補充說明：複習考部分題目從「雜誌週考卷」、「單字複習卷」出題，成績列入高二上學期成績。</w:t>
      </w:r>
    </w:p>
    <w:p w:rsidR="005F4A08" w:rsidRPr="005F4A08" w:rsidRDefault="005F4A08" w:rsidP="005F4A08">
      <w:pPr>
        <w:ind w:left="1699" w:hangingChars="708" w:hanging="1699"/>
        <w:rPr>
          <w:rFonts w:ascii="標楷體" w:eastAsia="標楷體" w:hAnsi="標楷體"/>
          <w:szCs w:val="24"/>
        </w:rPr>
      </w:pPr>
    </w:p>
    <w:p w:rsidR="006D3EF6" w:rsidRDefault="005F4A08" w:rsidP="005F4A08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ascii="標楷體" w:eastAsia="標楷體" w:hAnsi="標楷體" w:hint="eastAsia"/>
          <w:b/>
          <w:sz w:val="26"/>
          <w:szCs w:val="26"/>
        </w:rPr>
        <w:sym w:font="Wingdings" w:char="F075"/>
      </w:r>
      <w:r w:rsidRPr="00FB4013">
        <w:rPr>
          <w:rFonts w:ascii="標楷體" w:eastAsia="標楷體" w:hAnsi="標楷體" w:hint="eastAsia"/>
          <w:b/>
          <w:sz w:val="26"/>
          <w:szCs w:val="26"/>
        </w:rPr>
        <w:t>體育班學生：無。</w:t>
      </w:r>
    </w:p>
    <w:p w:rsidR="005F4A08" w:rsidRDefault="005F4A08" w:rsidP="005F4A08">
      <w:pPr>
        <w:rPr>
          <w:rFonts w:ascii="標楷體" w:eastAsia="標楷體" w:hAnsi="標楷體"/>
          <w:b/>
          <w:sz w:val="26"/>
          <w:szCs w:val="26"/>
        </w:rPr>
      </w:pPr>
    </w:p>
    <w:p w:rsidR="005F4A08" w:rsidRPr="005F4A08" w:rsidRDefault="005F4A08" w:rsidP="005F4A08">
      <w:pPr>
        <w:rPr>
          <w:rFonts w:ascii="標楷體" w:eastAsia="標楷體" w:hAnsi="標楷體"/>
          <w:szCs w:val="24"/>
        </w:rPr>
      </w:pPr>
    </w:p>
    <w:p w:rsidR="006D3EF6" w:rsidRDefault="005F4A08" w:rsidP="005F4A08">
      <w:pPr>
        <w:rPr>
          <w:rFonts w:ascii="標楷體" w:eastAsia="標楷體" w:hAnsi="標楷體"/>
          <w:b/>
          <w:sz w:val="26"/>
          <w:szCs w:val="26"/>
        </w:rPr>
      </w:pPr>
      <w:r w:rsidRPr="00FB4013">
        <w:rPr>
          <w:rFonts w:hint="eastAsia"/>
        </w:rPr>
        <w:sym w:font="Wingdings" w:char="F075"/>
      </w:r>
      <w:r w:rsidRPr="005F4A08">
        <w:rPr>
          <w:rFonts w:ascii="標楷體" w:eastAsia="標楷體" w:hAnsi="標楷體" w:hint="eastAsia"/>
          <w:b/>
          <w:sz w:val="26"/>
          <w:szCs w:val="26"/>
        </w:rPr>
        <w:t>復學生與轉學生：</w:t>
      </w:r>
    </w:p>
    <w:p w:rsidR="005F4A08" w:rsidRPr="005F4A08" w:rsidRDefault="005F4A08" w:rsidP="005F4A08">
      <w:pPr>
        <w:rPr>
          <w:rFonts w:ascii="標楷體" w:eastAsia="標楷體" w:hAnsi="標楷體"/>
          <w:szCs w:val="24"/>
        </w:rPr>
      </w:pPr>
      <w:r w:rsidRPr="005F4A08">
        <w:rPr>
          <w:rFonts w:ascii="標楷體" w:eastAsia="標楷體" w:hAnsi="標楷體" w:hint="eastAsia"/>
          <w:szCs w:val="24"/>
        </w:rPr>
        <w:t>請自行購買雜誌和單字書，複習卷將提供電子檔，請自行列印，連結如下：https://drive.google.com/drive/folders/14wrP0ANXkUxsN1AYkgk1PvgvP9W5qdC-?usp=sharing</w:t>
      </w:r>
    </w:p>
    <w:p w:rsidR="006D3EF6" w:rsidRPr="006D3EF6" w:rsidRDefault="006D3EF6" w:rsidP="006D3EF6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p w:rsidR="008A2836" w:rsidRDefault="006D3EF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數學</w:t>
      </w:r>
      <w:r w:rsidRPr="00C10B11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科</w:t>
      </w:r>
    </w:p>
    <w:p w:rsidR="006E3AB9" w:rsidRPr="006E3AB9" w:rsidRDefault="006E3AB9">
      <w:pPr>
        <w:rPr>
          <w:rFonts w:ascii="標楷體" w:eastAsia="標楷體" w:hAnsi="標楷體"/>
          <w:szCs w:val="24"/>
        </w:rPr>
      </w:pPr>
      <w:r w:rsidRPr="006E3AB9">
        <w:rPr>
          <w:rFonts w:ascii="標楷體" w:eastAsia="標楷體" w:hAnsi="標楷體" w:hint="eastAsia"/>
          <w:szCs w:val="24"/>
        </w:rPr>
        <w:t>無</w:t>
      </w:r>
    </w:p>
    <w:sectPr w:rsidR="006E3AB9" w:rsidRPr="006E3AB9" w:rsidSect="00B67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28" w:rsidRDefault="004D1828" w:rsidP="00AC4710">
      <w:r>
        <w:separator/>
      </w:r>
    </w:p>
  </w:endnote>
  <w:endnote w:type="continuationSeparator" w:id="0">
    <w:p w:rsidR="004D1828" w:rsidRDefault="004D1828" w:rsidP="00A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28" w:rsidRDefault="004D1828" w:rsidP="00AC4710">
      <w:r>
        <w:separator/>
      </w:r>
    </w:p>
  </w:footnote>
  <w:footnote w:type="continuationSeparator" w:id="0">
    <w:p w:rsidR="004D1828" w:rsidRDefault="004D1828" w:rsidP="00AC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8F5"/>
    <w:multiLevelType w:val="hybridMultilevel"/>
    <w:tmpl w:val="265E2C9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1B66C49"/>
    <w:multiLevelType w:val="hybridMultilevel"/>
    <w:tmpl w:val="07C6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922F48"/>
    <w:multiLevelType w:val="hybridMultilevel"/>
    <w:tmpl w:val="425AC5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AEE0027"/>
    <w:multiLevelType w:val="hybridMultilevel"/>
    <w:tmpl w:val="D2F48300"/>
    <w:lvl w:ilvl="0" w:tplc="4130633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B1"/>
    <w:rsid w:val="00173D4C"/>
    <w:rsid w:val="002576FA"/>
    <w:rsid w:val="0027644B"/>
    <w:rsid w:val="004D1828"/>
    <w:rsid w:val="00596A22"/>
    <w:rsid w:val="005F4A08"/>
    <w:rsid w:val="006076CE"/>
    <w:rsid w:val="006D3EF6"/>
    <w:rsid w:val="006E3AB9"/>
    <w:rsid w:val="006E62BB"/>
    <w:rsid w:val="008A2836"/>
    <w:rsid w:val="00AC4710"/>
    <w:rsid w:val="00B670B1"/>
    <w:rsid w:val="00BD7CAA"/>
    <w:rsid w:val="00C57706"/>
    <w:rsid w:val="00E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DAC1"/>
  <w15:chartTrackingRefBased/>
  <w15:docId w15:val="{3BEF4D16-4EEB-44DD-B241-9C119FF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7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7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2025-06-13T08:04:00Z</dcterms:created>
  <dcterms:modified xsi:type="dcterms:W3CDTF">2025-06-16T06:27:00Z</dcterms:modified>
</cp:coreProperties>
</file>